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794"/>
          <w:tab w:val="left" w:pos="3354"/>
          <w:tab w:val="left" w:pos="5612"/>
          <w:tab w:val="left" w:pos="6252"/>
          <w:tab w:val="left" w:pos="7332"/>
          <w:tab w:val="left" w:pos="8412"/>
          <w:tab w:val="left" w:pos="9492"/>
          <w:tab w:val="left" w:pos="10164"/>
          <w:tab w:val="left" w:pos="11061"/>
          <w:tab w:val="left" w:pos="12006"/>
        </w:tabs>
        <w:jc w:val="center"/>
        <w:rPr>
          <w:rFonts w:ascii="Times New Roman" w:hAnsi="Times New Roman" w:eastAsia="方正小标宋_GBK"/>
          <w:bCs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color w:val="000000"/>
          <w:kern w:val="0"/>
          <w:sz w:val="44"/>
          <w:szCs w:val="44"/>
        </w:rPr>
        <w:t>梁溪区公益性岗位公开招聘拟录用人员公示花名册</w:t>
      </w:r>
    </w:p>
    <w:p>
      <w:pPr>
        <w:widowControl/>
        <w:tabs>
          <w:tab w:val="left" w:pos="1794"/>
          <w:tab w:val="left" w:pos="3354"/>
          <w:tab w:val="left" w:pos="5612"/>
          <w:tab w:val="left" w:pos="6252"/>
          <w:tab w:val="left" w:pos="7332"/>
          <w:tab w:val="left" w:pos="8412"/>
          <w:tab w:val="left" w:pos="9492"/>
          <w:tab w:val="left" w:pos="10164"/>
          <w:tab w:val="left" w:pos="11061"/>
          <w:tab w:val="left" w:pos="12006"/>
        </w:tabs>
        <w:ind w:firstLine="480" w:firstLineChars="200"/>
        <w:jc w:val="left"/>
        <w:rPr>
          <w:rFonts w:ascii="Times New Roman" w:hAnsi="Times New Roman" w:eastAsia="方正仿宋_GBK" w:cs="方正仿宋_GBK"/>
          <w:sz w:val="24"/>
          <w:szCs w:val="22"/>
        </w:rPr>
      </w:pPr>
      <w:r>
        <w:rPr>
          <w:rFonts w:hint="eastAsia" w:ascii="Times New Roman" w:hAnsi="Times New Roman" w:eastAsia="方正仿宋_GBK" w:cs="方正仿宋_GBK"/>
          <w:sz w:val="24"/>
          <w:szCs w:val="22"/>
        </w:rPr>
        <w:t>为进一步做好公益性岗位安置工作，有效满足基层单位用工，根据</w:t>
      </w:r>
      <w:r>
        <w:rPr>
          <w:rFonts w:hint="eastAsia" w:ascii="Times New Roman" w:hAnsi="Times New Roman" w:eastAsia="方正仿宋_GBK" w:cs="方正仿宋_GBK"/>
          <w:sz w:val="24"/>
          <w:szCs w:val="22"/>
          <w:lang w:eastAsia="zh-CN"/>
        </w:rPr>
        <w:t>《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江苏省公益性岗位开发管理办法</w:t>
      </w:r>
      <w:r>
        <w:rPr>
          <w:rFonts w:hint="eastAsia" w:ascii="Times New Roman" w:hAnsi="Times New Roman" w:eastAsia="方正仿宋_GBK" w:cs="方正仿宋_GBK"/>
          <w:sz w:val="24"/>
          <w:szCs w:val="22"/>
          <w:lang w:eastAsia="zh-CN"/>
        </w:rPr>
        <w:t>》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有关规定，现将梁溪区2025年公益性岗位公开招聘拟录用人员花名册于2025年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11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月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12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日-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11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月</w:t>
      </w:r>
      <w:r>
        <w:rPr>
          <w:rFonts w:hint="eastAsia" w:ascii="Times New Roman" w:hAnsi="Times New Roman" w:eastAsia="方正仿宋_GBK" w:cs="方正仿宋_GBK"/>
          <w:sz w:val="24"/>
          <w:szCs w:val="22"/>
          <w:lang w:val="en-US" w:eastAsia="zh-CN"/>
        </w:rPr>
        <w:t>20</w:t>
      </w:r>
      <w:r>
        <w:rPr>
          <w:rFonts w:hint="eastAsia" w:ascii="Times New Roman" w:hAnsi="Times New Roman" w:eastAsia="方正仿宋_GBK" w:cs="方正仿宋_GBK"/>
          <w:sz w:val="24"/>
          <w:szCs w:val="22"/>
        </w:rPr>
        <w:t>日（7个工作日）期间在梁溪区政府网站上予以公示。</w:t>
      </w:r>
    </w:p>
    <w:tbl>
      <w:tblPr>
        <w:tblStyle w:val="8"/>
        <w:tblW w:w="132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4"/>
        <w:gridCol w:w="1223"/>
        <w:gridCol w:w="2868"/>
        <w:gridCol w:w="722"/>
        <w:gridCol w:w="2273"/>
        <w:gridCol w:w="2445"/>
        <w:gridCol w:w="29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3" w:hRule="atLeast"/>
          <w:jc w:val="center"/>
        </w:trPr>
        <w:tc>
          <w:tcPr>
            <w:tcW w:w="764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pacing w:val="7"/>
                <w:sz w:val="22"/>
                <w:szCs w:val="22"/>
              </w:rPr>
              <w:t>序号</w:t>
            </w:r>
          </w:p>
        </w:tc>
        <w:tc>
          <w:tcPr>
            <w:tcW w:w="1223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  <w:lang w:eastAsia="zh-CN"/>
              </w:rPr>
            </w:pPr>
            <w:r>
              <w:rPr>
                <w:rFonts w:hint="eastAsia"/>
                <w:b/>
                <w:bCs/>
                <w:spacing w:val="7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2868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</w:rPr>
            </w:pPr>
            <w:r>
              <w:rPr>
                <w:rFonts w:hint="eastAsia"/>
                <w:b/>
                <w:bCs/>
                <w:spacing w:val="7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722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</w:rPr>
            </w:pPr>
            <w:r>
              <w:rPr>
                <w:b/>
                <w:bCs/>
                <w:spacing w:val="7"/>
                <w:sz w:val="22"/>
                <w:szCs w:val="22"/>
              </w:rPr>
              <w:t>性别</w:t>
            </w:r>
          </w:p>
        </w:tc>
        <w:tc>
          <w:tcPr>
            <w:tcW w:w="2273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</w:rPr>
            </w:pPr>
            <w:r>
              <w:rPr>
                <w:b/>
                <w:bCs/>
                <w:spacing w:val="7"/>
                <w:sz w:val="22"/>
                <w:szCs w:val="22"/>
              </w:rPr>
              <w:t>岗位名称</w:t>
            </w:r>
          </w:p>
        </w:tc>
        <w:tc>
          <w:tcPr>
            <w:tcW w:w="2445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  <w:lang w:eastAsia="zh-CN"/>
              </w:rPr>
            </w:pPr>
            <w:r>
              <w:rPr>
                <w:b/>
                <w:bCs/>
                <w:spacing w:val="7"/>
                <w:sz w:val="22"/>
                <w:szCs w:val="22"/>
                <w:lang w:eastAsia="zh-CN"/>
              </w:rPr>
              <w:t>如为全日制岗位，是否为就业困难人员</w:t>
            </w:r>
          </w:p>
        </w:tc>
        <w:tc>
          <w:tcPr>
            <w:tcW w:w="2959" w:type="dxa"/>
            <w:vAlign w:val="center"/>
          </w:tcPr>
          <w:p>
            <w:pPr>
              <w:pStyle w:val="9"/>
              <w:spacing w:before="85" w:line="220" w:lineRule="auto"/>
              <w:jc w:val="center"/>
              <w:rPr>
                <w:b/>
                <w:bCs/>
                <w:spacing w:val="7"/>
                <w:sz w:val="22"/>
                <w:szCs w:val="22"/>
                <w:lang w:eastAsia="zh-CN"/>
              </w:rPr>
            </w:pPr>
            <w:r>
              <w:rPr>
                <w:b/>
                <w:bCs/>
                <w:spacing w:val="7"/>
                <w:sz w:val="22"/>
                <w:szCs w:val="22"/>
                <w:lang w:eastAsia="zh-CN"/>
              </w:rPr>
              <w:t>如为非全日制临时性岗位，</w:t>
            </w:r>
            <w:r>
              <w:rPr>
                <w:rFonts w:hint="eastAsia"/>
                <w:b/>
                <w:bCs/>
                <w:spacing w:val="7"/>
                <w:sz w:val="22"/>
                <w:szCs w:val="22"/>
                <w:lang w:eastAsia="zh-CN"/>
              </w:rPr>
              <w:t xml:space="preserve">  </w:t>
            </w:r>
            <w:r>
              <w:rPr>
                <w:b/>
                <w:bCs/>
                <w:spacing w:val="7"/>
                <w:sz w:val="22"/>
                <w:szCs w:val="22"/>
                <w:lang w:eastAsia="zh-CN"/>
              </w:rPr>
              <w:t>是否为经就困认定且当前灵活参保人员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764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章贝贝</w:t>
            </w:r>
          </w:p>
        </w:tc>
        <w:tc>
          <w:tcPr>
            <w:tcW w:w="286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2128219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********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22</w:t>
            </w:r>
          </w:p>
        </w:tc>
        <w:tc>
          <w:tcPr>
            <w:tcW w:w="72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2273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  <w:t>社区便民服务岗位（养老助餐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2445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  <w:t>□是□否</w:t>
            </w:r>
          </w:p>
        </w:tc>
        <w:tc>
          <w:tcPr>
            <w:tcW w:w="2959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  <w:t>☑是□否</w:t>
            </w:r>
          </w:p>
        </w:tc>
      </w:tr>
    </w:tbl>
    <w:p>
      <w:pPr>
        <w:widowControl/>
        <w:tabs>
          <w:tab w:val="left" w:pos="1794"/>
          <w:tab w:val="left" w:pos="3354"/>
          <w:tab w:val="left" w:pos="5612"/>
          <w:tab w:val="left" w:pos="6252"/>
          <w:tab w:val="left" w:pos="7332"/>
          <w:tab w:val="left" w:pos="8412"/>
          <w:tab w:val="left" w:pos="9492"/>
          <w:tab w:val="left" w:pos="10164"/>
          <w:tab w:val="left" w:pos="11061"/>
          <w:tab w:val="left" w:pos="12006"/>
        </w:tabs>
        <w:ind w:firstLine="480" w:firstLineChars="200"/>
        <w:jc w:val="left"/>
        <w:rPr>
          <w:rFonts w:ascii="Times New Roman" w:hAnsi="Times New Roman" w:eastAsia="方正黑体_GBK"/>
          <w:color w:val="000000"/>
          <w:kern w:val="0"/>
          <w:szCs w:val="21"/>
        </w:rPr>
      </w:pPr>
      <w:r>
        <w:rPr>
          <w:rFonts w:hint="eastAsia" w:ascii="Times New Roman" w:hAnsi="Times New Roman" w:eastAsia="方正仿宋_GBK" w:cs="方正仿宋_GBK"/>
          <w:sz w:val="24"/>
          <w:szCs w:val="22"/>
        </w:rPr>
        <w:t>如有疑问，请联系梁溪区人力资源和社会保障局，电话：0510-85040343。</w:t>
      </w:r>
      <w:bookmarkStart w:id="0" w:name="_GoBack"/>
      <w:bookmarkEnd w:id="0"/>
    </w:p>
    <w:sectPr>
      <w:pgSz w:w="16838" w:h="11906" w:orient="landscape"/>
      <w:pgMar w:top="1474" w:right="1984" w:bottom="1587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2040204020203"/>
    <w:charset w:val="86"/>
    <w:family w:val="auto"/>
    <w:pitch w:val="default"/>
    <w:sig w:usb0="A00002BF" w:usb1="2ACF7CFB" w:usb2="00000016" w:usb3="00000000" w:csb0="2004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F57D3"/>
    <w:rsid w:val="002A78DD"/>
    <w:rsid w:val="003A7D6E"/>
    <w:rsid w:val="00430B62"/>
    <w:rsid w:val="00443357"/>
    <w:rsid w:val="00547E47"/>
    <w:rsid w:val="007C76F8"/>
    <w:rsid w:val="00863B59"/>
    <w:rsid w:val="00947F99"/>
    <w:rsid w:val="00C7503C"/>
    <w:rsid w:val="00D03976"/>
    <w:rsid w:val="00D71A9A"/>
    <w:rsid w:val="00EC0B84"/>
    <w:rsid w:val="01AC5842"/>
    <w:rsid w:val="04A42800"/>
    <w:rsid w:val="0832531D"/>
    <w:rsid w:val="0B4024E6"/>
    <w:rsid w:val="0BAB6B6A"/>
    <w:rsid w:val="0D722AE9"/>
    <w:rsid w:val="10282537"/>
    <w:rsid w:val="133C2567"/>
    <w:rsid w:val="13561AB1"/>
    <w:rsid w:val="1A1F315B"/>
    <w:rsid w:val="204F57D3"/>
    <w:rsid w:val="23C35ACF"/>
    <w:rsid w:val="28BC7451"/>
    <w:rsid w:val="2A2163B5"/>
    <w:rsid w:val="2C66290D"/>
    <w:rsid w:val="2DAC07F4"/>
    <w:rsid w:val="32427031"/>
    <w:rsid w:val="32625925"/>
    <w:rsid w:val="33F56325"/>
    <w:rsid w:val="34384C1C"/>
    <w:rsid w:val="344352E2"/>
    <w:rsid w:val="36FB1EA4"/>
    <w:rsid w:val="37FC2378"/>
    <w:rsid w:val="38D17360"/>
    <w:rsid w:val="39B0341A"/>
    <w:rsid w:val="39B76556"/>
    <w:rsid w:val="3A3556CD"/>
    <w:rsid w:val="3DCE21CB"/>
    <w:rsid w:val="40E85247"/>
    <w:rsid w:val="48B2721C"/>
    <w:rsid w:val="48E229DF"/>
    <w:rsid w:val="4B5300A9"/>
    <w:rsid w:val="4B5D4A84"/>
    <w:rsid w:val="4C2537F3"/>
    <w:rsid w:val="4E047438"/>
    <w:rsid w:val="4FB71C92"/>
    <w:rsid w:val="51583D23"/>
    <w:rsid w:val="53BFFF7B"/>
    <w:rsid w:val="54DBB027"/>
    <w:rsid w:val="57B7551B"/>
    <w:rsid w:val="62704220"/>
    <w:rsid w:val="63365E8E"/>
    <w:rsid w:val="63911317"/>
    <w:rsid w:val="69D32689"/>
    <w:rsid w:val="6EC76BBC"/>
    <w:rsid w:val="6FAF4D90"/>
    <w:rsid w:val="72606A84"/>
    <w:rsid w:val="72EF7C3F"/>
    <w:rsid w:val="750E512E"/>
    <w:rsid w:val="76876CD5"/>
    <w:rsid w:val="76B7BB11"/>
    <w:rsid w:val="76F51E90"/>
    <w:rsid w:val="77F03860"/>
    <w:rsid w:val="78FB7506"/>
    <w:rsid w:val="7A0128FA"/>
    <w:rsid w:val="7A478E03"/>
    <w:rsid w:val="7DD3A7DD"/>
    <w:rsid w:val="7DFF357F"/>
    <w:rsid w:val="7E4F3EAA"/>
    <w:rsid w:val="7EFFE42F"/>
    <w:rsid w:val="7FF035EB"/>
    <w:rsid w:val="7FFB5C22"/>
    <w:rsid w:val="947E0C7A"/>
    <w:rsid w:val="97DFE127"/>
    <w:rsid w:val="A599F737"/>
    <w:rsid w:val="AB772ED2"/>
    <w:rsid w:val="AFFF792C"/>
    <w:rsid w:val="C2BBE2D1"/>
    <w:rsid w:val="D7DDD4F0"/>
    <w:rsid w:val="EDA74091"/>
    <w:rsid w:val="EF7A3BBF"/>
    <w:rsid w:val="FF55E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5"/>
      <w:szCs w:val="25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Sinopec</Company>
  <Pages>1</Pages>
  <Words>79</Words>
  <Characters>454</Characters>
  <Lines>3</Lines>
  <Paragraphs>1</Paragraphs>
  <TotalTime>1</TotalTime>
  <ScaleCrop>false</ScaleCrop>
  <LinksUpToDate>false</LinksUpToDate>
  <CharactersWithSpaces>532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2025-04-25T18:10:00Z</dcterms:created>
  <dc:creator>美丽靖宝贝</dc:creator>
  <cp:lastModifiedBy>LXRS1014</cp:lastModifiedBy>
  <cp:lastPrinted>2025-07-12T07:11:00Z</cp:lastPrinted>
  <dcterms:modified xsi:type="dcterms:W3CDTF">2025-11-11T16:58:20Z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F3C8AEFB90184CFEB289D87CCB90F0E9_13</vt:lpwstr>
  </property>
  <property fmtid="{D5CDD505-2E9C-101B-9397-08002B2CF9AE}" pid="4" name="KSOTemplateDocerSaveRecord">
    <vt:lpwstr>eyJoZGlkIjoiYjMwZjAyYzFkYWZlZGJhYWFiYWMzNWY0OGVmNzVjYzMiLCJ1c2VySWQiOiI0NzY1NTg0NTIifQ==</vt:lpwstr>
  </property>
</Properties>
</file>